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BF" w:rsidRPr="005431BF" w:rsidRDefault="005431BF" w:rsidP="005431BF">
      <w:pPr>
        <w:rPr>
          <w:b/>
          <w:sz w:val="32"/>
          <w:szCs w:val="22"/>
        </w:rPr>
      </w:pPr>
      <w:r w:rsidRPr="005431BF">
        <w:rPr>
          <w:b/>
          <w:sz w:val="32"/>
          <w:szCs w:val="22"/>
        </w:rPr>
        <w:t>Vrijwilliger</w:t>
      </w:r>
    </w:p>
    <w:p w:rsidR="009B7AE5" w:rsidRDefault="005431BF" w:rsidP="009B7AE5">
      <w:pPr>
        <w:rPr>
          <w:b/>
          <w:sz w:val="22"/>
          <w:szCs w:val="22"/>
        </w:rPr>
      </w:pPr>
      <w:r w:rsidRPr="005431BF">
        <w:rPr>
          <w:b/>
          <w:sz w:val="22"/>
          <w:szCs w:val="22"/>
        </w:rPr>
        <w:t>DE BLIK VAN BRUEGEL</w:t>
      </w:r>
    </w:p>
    <w:p w:rsidR="005431BF" w:rsidRPr="005431BF" w:rsidRDefault="005431BF" w:rsidP="009B7AE5">
      <w:pPr>
        <w:rPr>
          <w:b/>
          <w:sz w:val="22"/>
          <w:szCs w:val="22"/>
        </w:rPr>
      </w:pPr>
      <w:hyperlink r:id="rId4" w:history="1">
        <w:r w:rsidRPr="00ED7A81">
          <w:rPr>
            <w:rStyle w:val="Hyperlink"/>
            <w:b/>
            <w:sz w:val="22"/>
            <w:szCs w:val="22"/>
          </w:rPr>
          <w:t>www.deblikvanbruegel.be</w:t>
        </w:r>
      </w:hyperlink>
      <w:r>
        <w:rPr>
          <w:b/>
          <w:sz w:val="22"/>
          <w:szCs w:val="22"/>
        </w:rPr>
        <w:t xml:space="preserve"> </w:t>
      </w:r>
    </w:p>
    <w:p w:rsidR="009B7AE5" w:rsidRPr="002E63EF" w:rsidRDefault="009B7AE5" w:rsidP="009B7AE5">
      <w:pPr>
        <w:rPr>
          <w:sz w:val="22"/>
          <w:szCs w:val="22"/>
        </w:rPr>
      </w:pPr>
    </w:p>
    <w:p w:rsidR="008912C6" w:rsidRPr="002E63EF" w:rsidRDefault="009B7AE5" w:rsidP="009B7AE5">
      <w:pPr>
        <w:rPr>
          <w:i/>
          <w:sz w:val="22"/>
          <w:szCs w:val="22"/>
        </w:rPr>
      </w:pPr>
      <w:r w:rsidRPr="002E63EF">
        <w:rPr>
          <w:i/>
          <w:sz w:val="22"/>
          <w:szCs w:val="22"/>
        </w:rPr>
        <w:t>*Als je dit digitaal wil invullen, mag je je interesse aanduiden door de tekst in het</w:t>
      </w:r>
      <w:r w:rsidRPr="002E63EF">
        <w:rPr>
          <w:b/>
          <w:i/>
          <w:sz w:val="22"/>
          <w:szCs w:val="22"/>
        </w:rPr>
        <w:t xml:space="preserve"> </w:t>
      </w:r>
      <w:r w:rsidRPr="002E63EF">
        <w:rPr>
          <w:b/>
          <w:i/>
          <w:color w:val="00B050"/>
          <w:sz w:val="22"/>
          <w:szCs w:val="22"/>
        </w:rPr>
        <w:t xml:space="preserve">vet &amp; groen </w:t>
      </w:r>
      <w:r w:rsidRPr="002E63EF">
        <w:rPr>
          <w:i/>
          <w:sz w:val="22"/>
          <w:szCs w:val="22"/>
        </w:rPr>
        <w:t>te zetten.</w:t>
      </w:r>
      <w:r w:rsidR="008912C6" w:rsidRPr="002E63EF">
        <w:rPr>
          <w:i/>
          <w:sz w:val="22"/>
          <w:szCs w:val="22"/>
        </w:rPr>
        <w:br/>
        <w:t>Je mag dit document ook met de hand invullen, dan kan je het afgeven aan het onthaal van Westrand of opsturen</w:t>
      </w:r>
      <w:r w:rsidR="002E63EF" w:rsidRPr="002E63EF">
        <w:rPr>
          <w:i/>
          <w:sz w:val="22"/>
          <w:szCs w:val="22"/>
        </w:rPr>
        <w:t xml:space="preserve"> naar</w:t>
      </w:r>
      <w:r w:rsidR="008912C6" w:rsidRPr="002E63EF">
        <w:rPr>
          <w:i/>
          <w:sz w:val="22"/>
          <w:szCs w:val="22"/>
        </w:rPr>
        <w:t xml:space="preserve"> &gt; Westrand - t.a.v. De Blik van Bruegel – Kamerijklaan 46 - 1700 Dilbeek</w:t>
      </w:r>
    </w:p>
    <w:p w:rsidR="009B7AE5" w:rsidRPr="002E63EF" w:rsidRDefault="009B7AE5" w:rsidP="009B7AE5">
      <w:pPr>
        <w:rPr>
          <w:sz w:val="22"/>
          <w:szCs w:val="22"/>
        </w:rPr>
      </w:pPr>
    </w:p>
    <w:p w:rsidR="009B7AE5" w:rsidRPr="005431BF" w:rsidRDefault="009B7AE5" w:rsidP="009B7AE5">
      <w:pPr>
        <w:rPr>
          <w:b/>
          <w:sz w:val="24"/>
          <w:szCs w:val="22"/>
        </w:rPr>
      </w:pPr>
      <w:r w:rsidRPr="005431BF">
        <w:rPr>
          <w:b/>
          <w:sz w:val="24"/>
          <w:szCs w:val="22"/>
        </w:rPr>
        <w:t xml:space="preserve">Ik wil graag meewerken aan ‘De Blik van Bruegel’ als vrijwilliger. </w:t>
      </w:r>
    </w:p>
    <w:p w:rsidR="009B7AE5" w:rsidRPr="005431BF" w:rsidRDefault="009B7AE5" w:rsidP="009B7AE5">
      <w:pPr>
        <w:rPr>
          <w:b/>
          <w:sz w:val="24"/>
          <w:szCs w:val="22"/>
        </w:rPr>
      </w:pPr>
      <w:r w:rsidRPr="005431BF">
        <w:rPr>
          <w:b/>
          <w:sz w:val="24"/>
          <w:szCs w:val="22"/>
        </w:rPr>
        <w:t>Ik ben het meest geïnteresseerd in:</w:t>
      </w:r>
    </w:p>
    <w:p w:rsidR="009B7AE5" w:rsidRPr="002E63EF" w:rsidRDefault="009B7AE5" w:rsidP="009B7AE5">
      <w:pPr>
        <w:rPr>
          <w:sz w:val="22"/>
          <w:szCs w:val="22"/>
        </w:rPr>
      </w:pPr>
    </w:p>
    <w:p w:rsidR="009B7AE5" w:rsidRPr="00B470D0" w:rsidRDefault="009B7AE5" w:rsidP="009B7AE5">
      <w:pPr>
        <w:rPr>
          <w:b/>
          <w:color w:val="0070C0"/>
          <w:sz w:val="24"/>
          <w:szCs w:val="22"/>
        </w:rPr>
      </w:pPr>
      <w:r w:rsidRPr="00B470D0">
        <w:rPr>
          <w:b/>
          <w:color w:val="0070C0"/>
          <w:sz w:val="24"/>
          <w:szCs w:val="22"/>
        </w:rPr>
        <w:t>Suppoost - vrijwilliger onthaal</w:t>
      </w:r>
    </w:p>
    <w:p w:rsidR="009B7AE5" w:rsidRPr="002E63EF" w:rsidRDefault="009B7AE5" w:rsidP="009B7AE5">
      <w:pPr>
        <w:rPr>
          <w:sz w:val="22"/>
          <w:szCs w:val="22"/>
        </w:rPr>
      </w:pPr>
      <w:r w:rsidRPr="002E63EF">
        <w:rPr>
          <w:sz w:val="22"/>
          <w:szCs w:val="22"/>
        </w:rPr>
        <w:t xml:space="preserve">Als suppoost ontvang je bezoekers of sta je in voor onthaal aan de Watermolen Pede en in de Sint-Anna-Kapel. Je helpt en begeleidt de bezoekers door een deel van de tentoonstelling en stapt mee met de gids. </w:t>
      </w:r>
    </w:p>
    <w:p w:rsidR="009B7AE5" w:rsidRPr="002E63EF" w:rsidRDefault="009B7AE5" w:rsidP="009B7AE5">
      <w:pPr>
        <w:rPr>
          <w:sz w:val="22"/>
          <w:szCs w:val="22"/>
        </w:rPr>
      </w:pPr>
      <w:r w:rsidRPr="002E63EF">
        <w:rPr>
          <w:sz w:val="22"/>
          <w:szCs w:val="22"/>
        </w:rPr>
        <w:t>0 ontvangst bezoekers in Watermolen Pede</w:t>
      </w:r>
    </w:p>
    <w:p w:rsidR="009B7AE5" w:rsidRPr="002E63EF" w:rsidRDefault="009B7AE5" w:rsidP="009B7AE5">
      <w:pPr>
        <w:rPr>
          <w:sz w:val="22"/>
          <w:szCs w:val="22"/>
        </w:rPr>
      </w:pPr>
      <w:r w:rsidRPr="002E63EF">
        <w:rPr>
          <w:sz w:val="22"/>
          <w:szCs w:val="22"/>
        </w:rPr>
        <w:t>0 ontvangst bezoekers in Sint-Anna-Pede kerk</w:t>
      </w:r>
    </w:p>
    <w:p w:rsidR="009B7AE5" w:rsidRPr="002E63EF" w:rsidRDefault="009B7AE5" w:rsidP="009B7AE5">
      <w:pPr>
        <w:rPr>
          <w:sz w:val="22"/>
          <w:szCs w:val="22"/>
        </w:rPr>
      </w:pPr>
      <w:r w:rsidRPr="002E63EF">
        <w:rPr>
          <w:sz w:val="22"/>
          <w:szCs w:val="22"/>
        </w:rPr>
        <w:t>0 ontvangst en begeleiding (niet gidsen) van groepen</w:t>
      </w:r>
    </w:p>
    <w:p w:rsidR="009B7AE5" w:rsidRPr="002E63EF" w:rsidRDefault="009B7AE5" w:rsidP="009B7AE5">
      <w:pPr>
        <w:rPr>
          <w:sz w:val="22"/>
          <w:szCs w:val="22"/>
        </w:rPr>
      </w:pPr>
      <w:r w:rsidRPr="002E63EF">
        <w:rPr>
          <w:sz w:val="22"/>
          <w:szCs w:val="22"/>
        </w:rPr>
        <w:t>0 ontvangst en begeleiding (niet gidsen) van scholen</w:t>
      </w:r>
    </w:p>
    <w:p w:rsidR="009B7AE5" w:rsidRPr="002E63EF" w:rsidRDefault="009B7AE5" w:rsidP="009B7AE5">
      <w:pPr>
        <w:rPr>
          <w:sz w:val="22"/>
          <w:szCs w:val="22"/>
        </w:rPr>
      </w:pPr>
      <w:r w:rsidRPr="002E63EF">
        <w:rPr>
          <w:sz w:val="22"/>
          <w:szCs w:val="22"/>
        </w:rPr>
        <w:t>0 andere…</w:t>
      </w:r>
    </w:p>
    <w:p w:rsidR="009B7AE5" w:rsidRPr="002E63EF" w:rsidRDefault="009B7AE5" w:rsidP="009B7AE5">
      <w:pPr>
        <w:rPr>
          <w:sz w:val="22"/>
          <w:szCs w:val="22"/>
        </w:rPr>
      </w:pPr>
    </w:p>
    <w:p w:rsidR="009B7AE5" w:rsidRPr="00B470D0" w:rsidRDefault="009B7AE5" w:rsidP="009B7AE5">
      <w:pPr>
        <w:rPr>
          <w:b/>
          <w:color w:val="0070C0"/>
          <w:sz w:val="24"/>
          <w:szCs w:val="22"/>
        </w:rPr>
      </w:pPr>
      <w:r w:rsidRPr="00B470D0">
        <w:rPr>
          <w:b/>
          <w:color w:val="0070C0"/>
          <w:sz w:val="24"/>
          <w:szCs w:val="22"/>
        </w:rPr>
        <w:t>Administratief helpen</w:t>
      </w:r>
    </w:p>
    <w:p w:rsidR="009B7AE5" w:rsidRPr="002E63EF" w:rsidRDefault="009B7AE5" w:rsidP="009B7AE5">
      <w:pPr>
        <w:rPr>
          <w:sz w:val="22"/>
          <w:szCs w:val="22"/>
        </w:rPr>
      </w:pPr>
      <w:r w:rsidRPr="002E63EF">
        <w:rPr>
          <w:sz w:val="22"/>
          <w:szCs w:val="22"/>
        </w:rPr>
        <w:t>0 administratieve ondersteuning bij onthaal en het hele project</w:t>
      </w:r>
    </w:p>
    <w:p w:rsidR="009B7AE5" w:rsidRPr="002E63EF" w:rsidRDefault="009B7AE5" w:rsidP="009B7AE5">
      <w:pPr>
        <w:rPr>
          <w:sz w:val="22"/>
          <w:szCs w:val="22"/>
        </w:rPr>
      </w:pPr>
      <w:r w:rsidRPr="002E63EF">
        <w:rPr>
          <w:sz w:val="22"/>
          <w:szCs w:val="22"/>
        </w:rPr>
        <w:t>0 facturatie of ondersteuning bij boekingen en reservaties</w:t>
      </w:r>
    </w:p>
    <w:p w:rsidR="009B7AE5" w:rsidRPr="002E63EF" w:rsidRDefault="009B7AE5" w:rsidP="009B7AE5">
      <w:pPr>
        <w:rPr>
          <w:sz w:val="22"/>
          <w:szCs w:val="22"/>
        </w:rPr>
      </w:pPr>
      <w:r w:rsidRPr="002E63EF">
        <w:rPr>
          <w:sz w:val="22"/>
          <w:szCs w:val="22"/>
        </w:rPr>
        <w:t>0 website of andere digitale media</w:t>
      </w:r>
    </w:p>
    <w:p w:rsidR="009B7AE5" w:rsidRPr="002E63EF" w:rsidRDefault="009B7AE5" w:rsidP="009B7AE5">
      <w:pPr>
        <w:rPr>
          <w:sz w:val="22"/>
          <w:szCs w:val="22"/>
        </w:rPr>
      </w:pPr>
      <w:r w:rsidRPr="002E63EF">
        <w:rPr>
          <w:sz w:val="22"/>
          <w:szCs w:val="22"/>
        </w:rPr>
        <w:t>0 andere</w:t>
      </w:r>
    </w:p>
    <w:p w:rsidR="009B7AE5" w:rsidRPr="002E63EF" w:rsidRDefault="009B7AE5" w:rsidP="009B7AE5">
      <w:pPr>
        <w:rPr>
          <w:sz w:val="22"/>
          <w:szCs w:val="22"/>
        </w:rPr>
      </w:pPr>
    </w:p>
    <w:p w:rsidR="002E63EF" w:rsidRDefault="002E63EF" w:rsidP="009B7AE5">
      <w:pPr>
        <w:rPr>
          <w:sz w:val="22"/>
          <w:szCs w:val="22"/>
        </w:rPr>
      </w:pPr>
    </w:p>
    <w:p w:rsidR="009B7AE5" w:rsidRPr="00B470D0" w:rsidRDefault="009B7AE5" w:rsidP="009B7AE5">
      <w:pPr>
        <w:rPr>
          <w:b/>
          <w:color w:val="0070C0"/>
          <w:sz w:val="24"/>
          <w:szCs w:val="22"/>
        </w:rPr>
      </w:pPr>
      <w:r w:rsidRPr="00B470D0">
        <w:rPr>
          <w:b/>
          <w:color w:val="0070C0"/>
          <w:sz w:val="24"/>
          <w:szCs w:val="22"/>
        </w:rPr>
        <w:lastRenderedPageBreak/>
        <w:t xml:space="preserve">Peter of meter </w:t>
      </w:r>
    </w:p>
    <w:p w:rsidR="009B7AE5" w:rsidRPr="002E63EF" w:rsidRDefault="009B7AE5" w:rsidP="009B7AE5">
      <w:pPr>
        <w:rPr>
          <w:sz w:val="22"/>
          <w:szCs w:val="22"/>
        </w:rPr>
      </w:pPr>
      <w:r w:rsidRPr="002E63EF">
        <w:rPr>
          <w:sz w:val="22"/>
          <w:szCs w:val="22"/>
        </w:rPr>
        <w:t>Als peter of meter voor één van de kunstwerken op het parcours draag je extra zorg voor één van de ingrepen. Je gaat geregeld eens langs en zorgt er mee voor dat de werken op en top blijven.</w:t>
      </w:r>
    </w:p>
    <w:p w:rsidR="009B7AE5" w:rsidRPr="002E63EF" w:rsidRDefault="009B7AE5" w:rsidP="009B7AE5">
      <w:pPr>
        <w:rPr>
          <w:sz w:val="22"/>
          <w:szCs w:val="22"/>
        </w:rPr>
      </w:pPr>
    </w:p>
    <w:tbl>
      <w:tblPr>
        <w:tblStyle w:val="Tabelraster"/>
        <w:tblW w:w="0" w:type="auto"/>
        <w:tblLook w:val="04A0" w:firstRow="1" w:lastRow="0" w:firstColumn="1" w:lastColumn="0" w:noHBand="0" w:noVBand="1"/>
      </w:tblPr>
      <w:tblGrid>
        <w:gridCol w:w="562"/>
        <w:gridCol w:w="3968"/>
        <w:gridCol w:w="568"/>
        <w:gridCol w:w="3964"/>
      </w:tblGrid>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3968" w:type="dxa"/>
          </w:tcPr>
          <w:p w:rsidR="009B7AE5" w:rsidRPr="002E63EF" w:rsidRDefault="009B7AE5" w:rsidP="003E34FF">
            <w:pPr>
              <w:rPr>
                <w:sz w:val="22"/>
                <w:szCs w:val="22"/>
              </w:rPr>
            </w:pPr>
            <w:r w:rsidRPr="002E63EF">
              <w:rPr>
                <w:sz w:val="22"/>
                <w:szCs w:val="22"/>
              </w:rPr>
              <w:t xml:space="preserve">Koen van den Broek; George Rousse en Erik </w:t>
            </w:r>
            <w:proofErr w:type="spellStart"/>
            <w:r w:rsidRPr="002E63EF">
              <w:rPr>
                <w:sz w:val="22"/>
                <w:szCs w:val="22"/>
              </w:rPr>
              <w:t>Dhont</w:t>
            </w:r>
            <w:proofErr w:type="spellEnd"/>
          </w:p>
        </w:tc>
        <w:tc>
          <w:tcPr>
            <w:tcW w:w="568" w:type="dxa"/>
          </w:tcPr>
          <w:p w:rsidR="009B7AE5" w:rsidRPr="002E63EF" w:rsidRDefault="009B7AE5" w:rsidP="003E34FF">
            <w:pPr>
              <w:rPr>
                <w:sz w:val="22"/>
                <w:szCs w:val="22"/>
              </w:rPr>
            </w:pPr>
            <w:r w:rsidRPr="002E63EF">
              <w:rPr>
                <w:sz w:val="22"/>
                <w:szCs w:val="22"/>
              </w:rPr>
              <w:t>O</w:t>
            </w:r>
          </w:p>
        </w:tc>
        <w:tc>
          <w:tcPr>
            <w:tcW w:w="3964" w:type="dxa"/>
          </w:tcPr>
          <w:p w:rsidR="009B7AE5" w:rsidRPr="002E63EF" w:rsidRDefault="009B7AE5" w:rsidP="003E34FF">
            <w:pPr>
              <w:rPr>
                <w:sz w:val="22"/>
                <w:szCs w:val="22"/>
              </w:rPr>
            </w:pPr>
            <w:r w:rsidRPr="002E63EF">
              <w:rPr>
                <w:sz w:val="22"/>
                <w:szCs w:val="22"/>
              </w:rPr>
              <w:t xml:space="preserve">Landinzicht + Lois </w:t>
            </w:r>
            <w:proofErr w:type="spellStart"/>
            <w:r w:rsidRPr="002E63EF">
              <w:rPr>
                <w:sz w:val="22"/>
                <w:szCs w:val="22"/>
              </w:rPr>
              <w:t>Weinberger</w:t>
            </w:r>
            <w:proofErr w:type="spellEnd"/>
            <w:r w:rsidRPr="002E63EF">
              <w:rPr>
                <w:sz w:val="22"/>
                <w:szCs w:val="22"/>
              </w:rPr>
              <w:t xml:space="preserve"> + </w:t>
            </w:r>
            <w:proofErr w:type="spellStart"/>
            <w:r w:rsidRPr="002E63EF">
              <w:rPr>
                <w:sz w:val="22"/>
                <w:szCs w:val="22"/>
              </w:rPr>
              <w:t>Josse</w:t>
            </w:r>
            <w:proofErr w:type="spellEnd"/>
            <w:r w:rsidRPr="002E63EF">
              <w:rPr>
                <w:sz w:val="22"/>
                <w:szCs w:val="22"/>
              </w:rPr>
              <w:t xml:space="preserve"> De Pauw</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3968" w:type="dxa"/>
          </w:tcPr>
          <w:p w:rsidR="009B7AE5" w:rsidRPr="002E63EF" w:rsidRDefault="009B7AE5" w:rsidP="003E34FF">
            <w:pPr>
              <w:rPr>
                <w:sz w:val="22"/>
                <w:szCs w:val="22"/>
              </w:rPr>
            </w:pPr>
            <w:r w:rsidRPr="002E63EF">
              <w:rPr>
                <w:sz w:val="22"/>
                <w:szCs w:val="22"/>
              </w:rPr>
              <w:t>Rotor en kerk Sint-Anna-Pede</w:t>
            </w:r>
          </w:p>
        </w:tc>
        <w:tc>
          <w:tcPr>
            <w:tcW w:w="568" w:type="dxa"/>
          </w:tcPr>
          <w:p w:rsidR="009B7AE5" w:rsidRPr="002E63EF" w:rsidRDefault="009B7AE5" w:rsidP="003E34FF">
            <w:pPr>
              <w:rPr>
                <w:sz w:val="22"/>
                <w:szCs w:val="22"/>
              </w:rPr>
            </w:pPr>
            <w:r w:rsidRPr="002E63EF">
              <w:rPr>
                <w:sz w:val="22"/>
                <w:szCs w:val="22"/>
              </w:rPr>
              <w:t>O</w:t>
            </w:r>
          </w:p>
        </w:tc>
        <w:tc>
          <w:tcPr>
            <w:tcW w:w="3964" w:type="dxa"/>
          </w:tcPr>
          <w:p w:rsidR="009B7AE5" w:rsidRPr="002E63EF" w:rsidRDefault="009B7AE5" w:rsidP="003E34FF">
            <w:pPr>
              <w:rPr>
                <w:sz w:val="22"/>
                <w:szCs w:val="22"/>
              </w:rPr>
            </w:pPr>
            <w:r w:rsidRPr="002E63EF">
              <w:rPr>
                <w:sz w:val="22"/>
                <w:szCs w:val="22"/>
              </w:rPr>
              <w:t xml:space="preserve">Gijs Van Vaerenbergh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3968" w:type="dxa"/>
          </w:tcPr>
          <w:p w:rsidR="009B7AE5" w:rsidRPr="005431BF" w:rsidRDefault="009B7AE5" w:rsidP="003E34FF">
            <w:pPr>
              <w:rPr>
                <w:sz w:val="22"/>
                <w:szCs w:val="22"/>
                <w:lang w:val="fr-BE"/>
              </w:rPr>
            </w:pPr>
            <w:r w:rsidRPr="005431BF">
              <w:rPr>
                <w:sz w:val="22"/>
                <w:szCs w:val="22"/>
                <w:lang w:val="fr-BE"/>
              </w:rPr>
              <w:t xml:space="preserve">OFFICE KGDVS en Bas </w:t>
            </w:r>
            <w:proofErr w:type="spellStart"/>
            <w:r w:rsidRPr="005431BF">
              <w:rPr>
                <w:sz w:val="22"/>
                <w:szCs w:val="22"/>
                <w:lang w:val="fr-BE"/>
              </w:rPr>
              <w:t>Princen</w:t>
            </w:r>
            <w:proofErr w:type="spellEnd"/>
          </w:p>
        </w:tc>
        <w:tc>
          <w:tcPr>
            <w:tcW w:w="568" w:type="dxa"/>
          </w:tcPr>
          <w:p w:rsidR="009B7AE5" w:rsidRPr="002E63EF" w:rsidRDefault="009B7AE5" w:rsidP="003E34FF">
            <w:pPr>
              <w:rPr>
                <w:sz w:val="22"/>
                <w:szCs w:val="22"/>
              </w:rPr>
            </w:pPr>
            <w:r w:rsidRPr="002E63EF">
              <w:rPr>
                <w:sz w:val="22"/>
                <w:szCs w:val="22"/>
              </w:rPr>
              <w:t>O</w:t>
            </w:r>
          </w:p>
        </w:tc>
        <w:tc>
          <w:tcPr>
            <w:tcW w:w="3964" w:type="dxa"/>
          </w:tcPr>
          <w:p w:rsidR="009B7AE5" w:rsidRPr="002E63EF" w:rsidRDefault="009B7AE5" w:rsidP="003E34FF">
            <w:pPr>
              <w:rPr>
                <w:sz w:val="22"/>
                <w:szCs w:val="22"/>
              </w:rPr>
            </w:pPr>
            <w:proofErr w:type="spellStart"/>
            <w:r w:rsidRPr="002E63EF">
              <w:rPr>
                <w:sz w:val="22"/>
                <w:szCs w:val="22"/>
              </w:rPr>
              <w:t>Futurefarmers</w:t>
            </w:r>
            <w:proofErr w:type="spellEnd"/>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3968" w:type="dxa"/>
          </w:tcPr>
          <w:p w:rsidR="009B7AE5" w:rsidRPr="002E63EF" w:rsidRDefault="009B7AE5" w:rsidP="003E34FF">
            <w:pPr>
              <w:rPr>
                <w:sz w:val="22"/>
                <w:szCs w:val="22"/>
              </w:rPr>
            </w:pPr>
            <w:r w:rsidRPr="002E63EF">
              <w:rPr>
                <w:sz w:val="22"/>
                <w:szCs w:val="22"/>
              </w:rPr>
              <w:t>Bas Smets</w:t>
            </w:r>
          </w:p>
        </w:tc>
        <w:tc>
          <w:tcPr>
            <w:tcW w:w="568" w:type="dxa"/>
          </w:tcPr>
          <w:p w:rsidR="009B7AE5" w:rsidRPr="002E63EF" w:rsidRDefault="009B7AE5" w:rsidP="003E34FF">
            <w:pPr>
              <w:rPr>
                <w:sz w:val="22"/>
                <w:szCs w:val="22"/>
              </w:rPr>
            </w:pPr>
            <w:r w:rsidRPr="002E63EF">
              <w:rPr>
                <w:sz w:val="22"/>
                <w:szCs w:val="22"/>
              </w:rPr>
              <w:t>O</w:t>
            </w:r>
          </w:p>
        </w:tc>
        <w:tc>
          <w:tcPr>
            <w:tcW w:w="3964" w:type="dxa"/>
          </w:tcPr>
          <w:p w:rsidR="009B7AE5" w:rsidRPr="002E63EF" w:rsidRDefault="009B7AE5" w:rsidP="003E34FF">
            <w:pPr>
              <w:rPr>
                <w:sz w:val="22"/>
                <w:szCs w:val="22"/>
              </w:rPr>
            </w:pPr>
            <w:r w:rsidRPr="002E63EF">
              <w:rPr>
                <w:sz w:val="22"/>
                <w:szCs w:val="22"/>
              </w:rPr>
              <w:t>Filip Dujardin</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3968" w:type="dxa"/>
          </w:tcPr>
          <w:p w:rsidR="009B7AE5" w:rsidRPr="002E63EF" w:rsidRDefault="009B7AE5" w:rsidP="003E34FF">
            <w:pPr>
              <w:rPr>
                <w:sz w:val="22"/>
                <w:szCs w:val="22"/>
              </w:rPr>
            </w:pPr>
            <w:r w:rsidRPr="002E63EF">
              <w:rPr>
                <w:sz w:val="22"/>
                <w:szCs w:val="22"/>
              </w:rPr>
              <w:t xml:space="preserve">Lois </w:t>
            </w:r>
            <w:proofErr w:type="spellStart"/>
            <w:r w:rsidRPr="002E63EF">
              <w:rPr>
                <w:sz w:val="22"/>
                <w:szCs w:val="22"/>
              </w:rPr>
              <w:t>Weinberger</w:t>
            </w:r>
            <w:proofErr w:type="spellEnd"/>
          </w:p>
        </w:tc>
        <w:tc>
          <w:tcPr>
            <w:tcW w:w="568" w:type="dxa"/>
          </w:tcPr>
          <w:p w:rsidR="009B7AE5" w:rsidRPr="002E63EF" w:rsidRDefault="009B7AE5" w:rsidP="003E34FF">
            <w:pPr>
              <w:rPr>
                <w:sz w:val="22"/>
                <w:szCs w:val="22"/>
              </w:rPr>
            </w:pPr>
            <w:r w:rsidRPr="002E63EF">
              <w:rPr>
                <w:sz w:val="22"/>
                <w:szCs w:val="22"/>
              </w:rPr>
              <w:t>0</w:t>
            </w:r>
          </w:p>
        </w:tc>
        <w:tc>
          <w:tcPr>
            <w:tcW w:w="3964" w:type="dxa"/>
          </w:tcPr>
          <w:p w:rsidR="009B7AE5" w:rsidRPr="002E63EF" w:rsidRDefault="009B7AE5" w:rsidP="003E34FF">
            <w:pPr>
              <w:rPr>
                <w:sz w:val="22"/>
                <w:szCs w:val="22"/>
              </w:rPr>
            </w:pPr>
            <w:r w:rsidRPr="002E63EF">
              <w:rPr>
                <w:sz w:val="22"/>
                <w:szCs w:val="22"/>
              </w:rPr>
              <w:t>Guillaume Bijl</w:t>
            </w:r>
          </w:p>
        </w:tc>
      </w:tr>
    </w:tbl>
    <w:p w:rsidR="009B7AE5" w:rsidRPr="002E63EF" w:rsidRDefault="009B7AE5" w:rsidP="009B7AE5">
      <w:pPr>
        <w:rPr>
          <w:sz w:val="22"/>
          <w:szCs w:val="22"/>
        </w:rPr>
      </w:pPr>
    </w:p>
    <w:p w:rsidR="009B7AE5" w:rsidRPr="002E63EF" w:rsidRDefault="009B7AE5" w:rsidP="009B7AE5">
      <w:pPr>
        <w:rPr>
          <w:sz w:val="22"/>
          <w:szCs w:val="22"/>
        </w:rPr>
      </w:pPr>
      <w:r w:rsidRPr="002E63EF">
        <w:rPr>
          <w:sz w:val="22"/>
          <w:szCs w:val="22"/>
        </w:rPr>
        <w:t>0 Het parcours en de parking houden we graag netjes.</w:t>
      </w:r>
    </w:p>
    <w:p w:rsidR="009B7AE5" w:rsidRPr="002E63EF" w:rsidRDefault="009B7AE5" w:rsidP="009B7AE5">
      <w:pPr>
        <w:rPr>
          <w:sz w:val="22"/>
          <w:szCs w:val="22"/>
        </w:rPr>
      </w:pPr>
    </w:p>
    <w:p w:rsidR="009B7AE5" w:rsidRPr="002E63EF" w:rsidRDefault="009B7AE5" w:rsidP="009B7AE5">
      <w:pPr>
        <w:rPr>
          <w:sz w:val="22"/>
          <w:szCs w:val="22"/>
        </w:rPr>
      </w:pPr>
    </w:p>
    <w:p w:rsidR="009B7AE5" w:rsidRPr="002E63EF" w:rsidRDefault="009B7AE5" w:rsidP="009B7AE5">
      <w:pPr>
        <w:rPr>
          <w:sz w:val="22"/>
          <w:szCs w:val="22"/>
        </w:rPr>
      </w:pPr>
    </w:p>
    <w:p w:rsidR="002E63EF" w:rsidRDefault="002E63EF">
      <w:pPr>
        <w:spacing w:before="0" w:after="160" w:line="259" w:lineRule="auto"/>
        <w:rPr>
          <w:b/>
          <w:sz w:val="22"/>
          <w:szCs w:val="22"/>
        </w:rPr>
      </w:pPr>
      <w:r>
        <w:rPr>
          <w:b/>
          <w:sz w:val="22"/>
          <w:szCs w:val="22"/>
        </w:rPr>
        <w:br w:type="page"/>
      </w:r>
    </w:p>
    <w:p w:rsidR="009B7AE5" w:rsidRPr="00B470D0" w:rsidRDefault="009B7AE5" w:rsidP="009B7AE5">
      <w:pPr>
        <w:rPr>
          <w:color w:val="0070C0"/>
          <w:sz w:val="24"/>
          <w:szCs w:val="22"/>
        </w:rPr>
      </w:pPr>
      <w:r w:rsidRPr="00B470D0">
        <w:rPr>
          <w:b/>
          <w:color w:val="0070C0"/>
          <w:sz w:val="24"/>
          <w:szCs w:val="22"/>
        </w:rPr>
        <w:lastRenderedPageBreak/>
        <w:t>Deze momenten passen voor m</w:t>
      </w:r>
      <w:r w:rsidR="002E63EF" w:rsidRPr="00B470D0">
        <w:rPr>
          <w:b/>
          <w:color w:val="0070C0"/>
          <w:sz w:val="24"/>
          <w:szCs w:val="22"/>
        </w:rPr>
        <w:t>ij</w:t>
      </w:r>
    </w:p>
    <w:tbl>
      <w:tblPr>
        <w:tblStyle w:val="Tabelraster"/>
        <w:tblW w:w="0" w:type="auto"/>
        <w:tblLook w:val="04A0" w:firstRow="1" w:lastRow="0" w:firstColumn="1" w:lastColumn="0" w:noHBand="0" w:noVBand="1"/>
      </w:tblPr>
      <w:tblGrid>
        <w:gridCol w:w="562"/>
        <w:gridCol w:w="1701"/>
        <w:gridCol w:w="1560"/>
      </w:tblGrid>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maandag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rPr>
          <w:trHeight w:val="60"/>
        </w:trPr>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maandag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dinsdag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dinsdag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woensdag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woensdag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donderdag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donderdag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vrijdag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vrijdag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zaterdag</w:t>
            </w:r>
          </w:p>
        </w:tc>
        <w:tc>
          <w:tcPr>
            <w:tcW w:w="1560" w:type="dxa"/>
          </w:tcPr>
          <w:p w:rsidR="009B7AE5" w:rsidRPr="002E63EF" w:rsidRDefault="009B7AE5" w:rsidP="003E34FF">
            <w:pPr>
              <w:rPr>
                <w:sz w:val="22"/>
                <w:szCs w:val="22"/>
              </w:rPr>
            </w:pPr>
            <w:r w:rsidRPr="002E63EF">
              <w:rPr>
                <w:sz w:val="22"/>
                <w:szCs w:val="22"/>
              </w:rPr>
              <w:t xml:space="preserve">voormiddag </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zaterdag</w:t>
            </w:r>
          </w:p>
        </w:tc>
        <w:tc>
          <w:tcPr>
            <w:tcW w:w="1560" w:type="dxa"/>
          </w:tcPr>
          <w:p w:rsidR="009B7AE5" w:rsidRPr="002E63EF" w:rsidRDefault="009B7AE5" w:rsidP="003E34FF">
            <w:pPr>
              <w:rPr>
                <w:sz w:val="22"/>
                <w:szCs w:val="22"/>
              </w:rPr>
            </w:pPr>
            <w:r w:rsidRPr="002E63EF">
              <w:rPr>
                <w:sz w:val="22"/>
                <w:szCs w:val="22"/>
              </w:rPr>
              <w:t>namiddag</w:t>
            </w:r>
          </w:p>
        </w:tc>
      </w:tr>
      <w:tr w:rsidR="009B7AE5" w:rsidRPr="002E63EF" w:rsidTr="003E34FF">
        <w:tc>
          <w:tcPr>
            <w:tcW w:w="562" w:type="dxa"/>
          </w:tcPr>
          <w:p w:rsidR="009B7AE5" w:rsidRPr="002E63EF" w:rsidRDefault="009B7AE5" w:rsidP="003E34FF">
            <w:pPr>
              <w:rPr>
                <w:sz w:val="22"/>
                <w:szCs w:val="22"/>
              </w:rPr>
            </w:pPr>
            <w:r w:rsidRPr="002E63EF">
              <w:rPr>
                <w:sz w:val="22"/>
                <w:szCs w:val="22"/>
              </w:rPr>
              <w:t>O</w:t>
            </w:r>
          </w:p>
        </w:tc>
        <w:tc>
          <w:tcPr>
            <w:tcW w:w="1701" w:type="dxa"/>
          </w:tcPr>
          <w:p w:rsidR="009B7AE5" w:rsidRPr="002E63EF" w:rsidRDefault="009B7AE5" w:rsidP="003E34FF">
            <w:pPr>
              <w:rPr>
                <w:sz w:val="22"/>
                <w:szCs w:val="22"/>
              </w:rPr>
            </w:pPr>
            <w:r w:rsidRPr="002E63EF">
              <w:rPr>
                <w:sz w:val="22"/>
                <w:szCs w:val="22"/>
              </w:rPr>
              <w:t>zondag</w:t>
            </w:r>
          </w:p>
        </w:tc>
        <w:tc>
          <w:tcPr>
            <w:tcW w:w="1560" w:type="dxa"/>
          </w:tcPr>
          <w:p w:rsidR="009B7AE5" w:rsidRPr="002E63EF" w:rsidRDefault="009B7AE5" w:rsidP="003E34FF">
            <w:pPr>
              <w:rPr>
                <w:sz w:val="22"/>
                <w:szCs w:val="22"/>
              </w:rPr>
            </w:pPr>
            <w:r w:rsidRPr="002E63EF">
              <w:rPr>
                <w:sz w:val="22"/>
                <w:szCs w:val="22"/>
              </w:rPr>
              <w:t>voormiddag</w:t>
            </w:r>
          </w:p>
        </w:tc>
      </w:tr>
      <w:tr w:rsidR="009B7AE5" w:rsidRPr="002E63EF" w:rsidTr="003E34FF">
        <w:tc>
          <w:tcPr>
            <w:tcW w:w="562" w:type="dxa"/>
          </w:tcPr>
          <w:p w:rsidR="009B7AE5" w:rsidRPr="001571B6" w:rsidRDefault="009B7AE5" w:rsidP="003E34FF">
            <w:pPr>
              <w:rPr>
                <w:sz w:val="22"/>
                <w:szCs w:val="22"/>
              </w:rPr>
            </w:pPr>
            <w:r w:rsidRPr="001571B6">
              <w:rPr>
                <w:sz w:val="22"/>
                <w:szCs w:val="22"/>
              </w:rPr>
              <w:t>O</w:t>
            </w:r>
          </w:p>
        </w:tc>
        <w:tc>
          <w:tcPr>
            <w:tcW w:w="1701" w:type="dxa"/>
          </w:tcPr>
          <w:p w:rsidR="009B7AE5" w:rsidRPr="001571B6" w:rsidRDefault="009B7AE5" w:rsidP="003E34FF">
            <w:pPr>
              <w:rPr>
                <w:sz w:val="22"/>
                <w:szCs w:val="22"/>
              </w:rPr>
            </w:pPr>
            <w:r w:rsidRPr="001571B6">
              <w:rPr>
                <w:sz w:val="22"/>
                <w:szCs w:val="22"/>
              </w:rPr>
              <w:t>zondag</w:t>
            </w:r>
          </w:p>
        </w:tc>
        <w:tc>
          <w:tcPr>
            <w:tcW w:w="1560" w:type="dxa"/>
          </w:tcPr>
          <w:p w:rsidR="009B7AE5" w:rsidRPr="001571B6" w:rsidRDefault="009B7AE5" w:rsidP="003E34FF">
            <w:pPr>
              <w:rPr>
                <w:sz w:val="22"/>
                <w:szCs w:val="22"/>
              </w:rPr>
            </w:pPr>
            <w:r w:rsidRPr="001571B6">
              <w:rPr>
                <w:sz w:val="22"/>
                <w:szCs w:val="22"/>
              </w:rPr>
              <w:t>namiddag</w:t>
            </w:r>
          </w:p>
        </w:tc>
      </w:tr>
    </w:tbl>
    <w:p w:rsidR="009B7AE5" w:rsidRPr="002E63EF" w:rsidRDefault="009B7AE5" w:rsidP="009B7AE5">
      <w:pPr>
        <w:rPr>
          <w:sz w:val="22"/>
          <w:szCs w:val="22"/>
        </w:rPr>
      </w:pPr>
    </w:p>
    <w:p w:rsidR="009B7AE5" w:rsidRPr="002E63EF" w:rsidRDefault="009B7AE5" w:rsidP="009B7AE5">
      <w:pPr>
        <w:rPr>
          <w:sz w:val="22"/>
          <w:szCs w:val="22"/>
        </w:rPr>
      </w:pPr>
      <w:r w:rsidRPr="002E63EF">
        <w:rPr>
          <w:sz w:val="22"/>
          <w:szCs w:val="22"/>
        </w:rPr>
        <w:t xml:space="preserve">Voor zondagmiddag hebben we heel graag hulp bij het ontsluiten van de tentoonstelling in de Watermolen Pede. Enkel op die dagen is de schuur open voor publiek. </w:t>
      </w:r>
    </w:p>
    <w:p w:rsidR="009B7AE5" w:rsidRPr="002E63EF" w:rsidRDefault="009B7AE5" w:rsidP="009B7AE5">
      <w:pPr>
        <w:rPr>
          <w:sz w:val="22"/>
          <w:szCs w:val="22"/>
        </w:rPr>
      </w:pPr>
    </w:p>
    <w:p w:rsidR="009B7AE5" w:rsidRPr="002E63EF" w:rsidRDefault="009B7AE5" w:rsidP="009B7AE5">
      <w:pPr>
        <w:rPr>
          <w:b/>
          <w:sz w:val="22"/>
          <w:szCs w:val="22"/>
        </w:rPr>
      </w:pPr>
      <w:r w:rsidRPr="002E63EF">
        <w:rPr>
          <w:b/>
          <w:sz w:val="22"/>
          <w:szCs w:val="22"/>
        </w:rPr>
        <w:t xml:space="preserve">Deze periode kan ik helaas niet, ik ben op vakantie: </w:t>
      </w:r>
    </w:p>
    <w:p w:rsidR="009B7AE5" w:rsidRPr="002E63EF" w:rsidRDefault="009B7AE5" w:rsidP="009B7AE5">
      <w:pPr>
        <w:rPr>
          <w:sz w:val="22"/>
          <w:szCs w:val="22"/>
        </w:rPr>
      </w:pPr>
    </w:p>
    <w:p w:rsidR="009B7AE5" w:rsidRPr="002E63EF" w:rsidRDefault="009B7AE5" w:rsidP="009B7AE5">
      <w:pPr>
        <w:rPr>
          <w:sz w:val="22"/>
          <w:szCs w:val="22"/>
        </w:rPr>
      </w:pPr>
    </w:p>
    <w:p w:rsidR="002E63EF" w:rsidRDefault="002E63EF">
      <w:pPr>
        <w:spacing w:before="0" w:after="160" w:line="259" w:lineRule="auto"/>
        <w:rPr>
          <w:b/>
          <w:sz w:val="22"/>
          <w:szCs w:val="22"/>
        </w:rPr>
      </w:pPr>
      <w:r>
        <w:rPr>
          <w:b/>
          <w:sz w:val="22"/>
          <w:szCs w:val="22"/>
        </w:rPr>
        <w:br w:type="page"/>
      </w:r>
    </w:p>
    <w:p w:rsidR="009B7AE5" w:rsidRPr="00B470D0" w:rsidRDefault="009B7AE5" w:rsidP="009B7AE5">
      <w:pPr>
        <w:rPr>
          <w:b/>
          <w:color w:val="0070C0"/>
          <w:sz w:val="24"/>
          <w:szCs w:val="22"/>
        </w:rPr>
      </w:pPr>
      <w:r w:rsidRPr="00B470D0">
        <w:rPr>
          <w:b/>
          <w:color w:val="0070C0"/>
          <w:sz w:val="24"/>
          <w:szCs w:val="22"/>
        </w:rPr>
        <w:lastRenderedPageBreak/>
        <w:t>Mijn gegevens:</w:t>
      </w:r>
    </w:p>
    <w:tbl>
      <w:tblPr>
        <w:tblStyle w:val="Tabelraster"/>
        <w:tblW w:w="0" w:type="auto"/>
        <w:tblLook w:val="04A0" w:firstRow="1" w:lastRow="0" w:firstColumn="1" w:lastColumn="0" w:noHBand="0" w:noVBand="1"/>
      </w:tblPr>
      <w:tblGrid>
        <w:gridCol w:w="2263"/>
        <w:gridCol w:w="6799"/>
      </w:tblGrid>
      <w:tr w:rsidR="009B7AE5" w:rsidRPr="002E63EF" w:rsidTr="003E34FF">
        <w:tc>
          <w:tcPr>
            <w:tcW w:w="2263" w:type="dxa"/>
          </w:tcPr>
          <w:p w:rsidR="009B7AE5" w:rsidRPr="002E63EF" w:rsidRDefault="009B7AE5" w:rsidP="003E34FF">
            <w:pPr>
              <w:rPr>
                <w:sz w:val="22"/>
                <w:szCs w:val="22"/>
              </w:rPr>
            </w:pPr>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Voornaam</w:t>
            </w:r>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Naam</w:t>
            </w:r>
            <w:bookmarkStart w:id="0" w:name="_GoBack"/>
            <w:bookmarkEnd w:id="0"/>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 xml:space="preserve">Straat + </w:t>
            </w:r>
            <w:proofErr w:type="spellStart"/>
            <w:r w:rsidRPr="002E63EF">
              <w:rPr>
                <w:sz w:val="22"/>
                <w:szCs w:val="22"/>
              </w:rPr>
              <w:t>nr</w:t>
            </w:r>
            <w:proofErr w:type="spellEnd"/>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Gemeente</w:t>
            </w:r>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Tel gsm</w:t>
            </w:r>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Mailadres</w:t>
            </w:r>
          </w:p>
        </w:tc>
        <w:tc>
          <w:tcPr>
            <w:tcW w:w="6799" w:type="dxa"/>
          </w:tcPr>
          <w:p w:rsidR="009B7AE5" w:rsidRPr="002E63EF" w:rsidRDefault="009B7AE5" w:rsidP="003E34FF">
            <w:pPr>
              <w:rPr>
                <w:sz w:val="22"/>
                <w:szCs w:val="22"/>
              </w:rPr>
            </w:pPr>
          </w:p>
        </w:tc>
      </w:tr>
      <w:tr w:rsidR="009B7AE5" w:rsidRPr="002E63EF" w:rsidTr="003E34FF">
        <w:tc>
          <w:tcPr>
            <w:tcW w:w="2263" w:type="dxa"/>
          </w:tcPr>
          <w:p w:rsidR="009B7AE5" w:rsidRPr="002E63EF" w:rsidRDefault="009B7AE5" w:rsidP="003E34FF">
            <w:pPr>
              <w:rPr>
                <w:sz w:val="22"/>
                <w:szCs w:val="22"/>
              </w:rPr>
            </w:pPr>
            <w:r w:rsidRPr="002E63EF">
              <w:rPr>
                <w:sz w:val="22"/>
                <w:szCs w:val="22"/>
              </w:rPr>
              <w:t>Ik praat volgende talen</w:t>
            </w:r>
          </w:p>
        </w:tc>
        <w:tc>
          <w:tcPr>
            <w:tcW w:w="6799" w:type="dxa"/>
          </w:tcPr>
          <w:p w:rsidR="009B7AE5" w:rsidRPr="002E63EF" w:rsidRDefault="009B7AE5" w:rsidP="003E34FF">
            <w:pPr>
              <w:rPr>
                <w:sz w:val="22"/>
                <w:szCs w:val="22"/>
              </w:rPr>
            </w:pPr>
          </w:p>
        </w:tc>
      </w:tr>
    </w:tbl>
    <w:p w:rsidR="009B7AE5" w:rsidRPr="002E63EF" w:rsidRDefault="009B7AE5" w:rsidP="009B7AE5">
      <w:pPr>
        <w:rPr>
          <w:b/>
          <w:sz w:val="22"/>
          <w:szCs w:val="22"/>
        </w:rPr>
      </w:pPr>
      <w:r w:rsidRPr="002E63EF">
        <w:rPr>
          <w:b/>
          <w:sz w:val="22"/>
          <w:szCs w:val="22"/>
        </w:rPr>
        <w:t>We geven alle vrijwilligers graag een T-shirt en badge. Geef je hier je maat door?</w:t>
      </w:r>
    </w:p>
    <w:tbl>
      <w:tblPr>
        <w:tblStyle w:val="Tabelraster"/>
        <w:tblW w:w="0" w:type="auto"/>
        <w:tblLook w:val="04A0" w:firstRow="1" w:lastRow="0" w:firstColumn="1" w:lastColumn="0" w:noHBand="0" w:noVBand="1"/>
      </w:tblPr>
      <w:tblGrid>
        <w:gridCol w:w="750"/>
        <w:gridCol w:w="750"/>
        <w:gridCol w:w="749"/>
        <w:gridCol w:w="749"/>
        <w:gridCol w:w="749"/>
        <w:gridCol w:w="749"/>
        <w:gridCol w:w="779"/>
        <w:gridCol w:w="771"/>
        <w:gridCol w:w="767"/>
        <w:gridCol w:w="749"/>
        <w:gridCol w:w="750"/>
        <w:gridCol w:w="750"/>
      </w:tblGrid>
      <w:tr w:rsidR="009B7AE5" w:rsidRPr="002E63EF" w:rsidTr="003E34FF">
        <w:tc>
          <w:tcPr>
            <w:tcW w:w="4496" w:type="dxa"/>
            <w:gridSpan w:val="6"/>
          </w:tcPr>
          <w:p w:rsidR="009B7AE5" w:rsidRPr="002E63EF" w:rsidRDefault="009B7AE5" w:rsidP="003E34FF">
            <w:pPr>
              <w:jc w:val="center"/>
              <w:rPr>
                <w:sz w:val="22"/>
                <w:szCs w:val="22"/>
              </w:rPr>
            </w:pPr>
            <w:r w:rsidRPr="002E63EF">
              <w:rPr>
                <w:sz w:val="22"/>
                <w:szCs w:val="22"/>
              </w:rPr>
              <w:t>Vrouw</w:t>
            </w:r>
          </w:p>
        </w:tc>
        <w:tc>
          <w:tcPr>
            <w:tcW w:w="4566" w:type="dxa"/>
            <w:gridSpan w:val="6"/>
          </w:tcPr>
          <w:p w:rsidR="009B7AE5" w:rsidRPr="002E63EF" w:rsidRDefault="009B7AE5" w:rsidP="003E34FF">
            <w:pPr>
              <w:jc w:val="center"/>
              <w:rPr>
                <w:sz w:val="22"/>
                <w:szCs w:val="22"/>
              </w:rPr>
            </w:pPr>
            <w:r w:rsidRPr="002E63EF">
              <w:rPr>
                <w:sz w:val="22"/>
                <w:szCs w:val="22"/>
              </w:rPr>
              <w:t>man</w:t>
            </w:r>
          </w:p>
        </w:tc>
      </w:tr>
      <w:tr w:rsidR="009B7AE5" w:rsidRPr="002E63EF" w:rsidTr="003E34FF">
        <w:tc>
          <w:tcPr>
            <w:tcW w:w="750" w:type="dxa"/>
          </w:tcPr>
          <w:p w:rsidR="009B7AE5" w:rsidRPr="002E63EF" w:rsidRDefault="009B7AE5" w:rsidP="003E34FF">
            <w:pPr>
              <w:rPr>
                <w:sz w:val="22"/>
                <w:szCs w:val="22"/>
              </w:rPr>
            </w:pPr>
            <w:r w:rsidRPr="002E63EF">
              <w:rPr>
                <w:sz w:val="22"/>
                <w:szCs w:val="22"/>
              </w:rPr>
              <w:t>S</w:t>
            </w:r>
          </w:p>
        </w:tc>
        <w:tc>
          <w:tcPr>
            <w:tcW w:w="750" w:type="dxa"/>
          </w:tcPr>
          <w:p w:rsidR="009B7AE5" w:rsidRPr="002E63EF" w:rsidRDefault="009B7AE5" w:rsidP="003E34FF">
            <w:pPr>
              <w:rPr>
                <w:sz w:val="22"/>
                <w:szCs w:val="22"/>
              </w:rPr>
            </w:pPr>
            <w:r w:rsidRPr="002E63EF">
              <w:rPr>
                <w:sz w:val="22"/>
                <w:szCs w:val="22"/>
              </w:rPr>
              <w:t>M</w:t>
            </w:r>
          </w:p>
        </w:tc>
        <w:tc>
          <w:tcPr>
            <w:tcW w:w="749" w:type="dxa"/>
          </w:tcPr>
          <w:p w:rsidR="009B7AE5" w:rsidRPr="002E63EF" w:rsidRDefault="009B7AE5" w:rsidP="003E34FF">
            <w:pPr>
              <w:rPr>
                <w:sz w:val="22"/>
                <w:szCs w:val="22"/>
              </w:rPr>
            </w:pPr>
            <w:r w:rsidRPr="002E63EF">
              <w:rPr>
                <w:sz w:val="22"/>
                <w:szCs w:val="22"/>
              </w:rPr>
              <w:t>L</w:t>
            </w:r>
          </w:p>
        </w:tc>
        <w:tc>
          <w:tcPr>
            <w:tcW w:w="749" w:type="dxa"/>
          </w:tcPr>
          <w:p w:rsidR="009B7AE5" w:rsidRPr="002E63EF" w:rsidRDefault="009B7AE5" w:rsidP="003E34FF">
            <w:pPr>
              <w:rPr>
                <w:sz w:val="22"/>
                <w:szCs w:val="22"/>
              </w:rPr>
            </w:pPr>
            <w:r w:rsidRPr="002E63EF">
              <w:rPr>
                <w:sz w:val="22"/>
                <w:szCs w:val="22"/>
              </w:rPr>
              <w:t>XL</w:t>
            </w:r>
          </w:p>
        </w:tc>
        <w:tc>
          <w:tcPr>
            <w:tcW w:w="749" w:type="dxa"/>
          </w:tcPr>
          <w:p w:rsidR="009B7AE5" w:rsidRPr="002E63EF" w:rsidRDefault="009B7AE5" w:rsidP="003E34FF">
            <w:pPr>
              <w:rPr>
                <w:sz w:val="22"/>
                <w:szCs w:val="22"/>
              </w:rPr>
            </w:pPr>
            <w:r w:rsidRPr="002E63EF">
              <w:rPr>
                <w:sz w:val="22"/>
                <w:szCs w:val="22"/>
              </w:rPr>
              <w:t>XXL</w:t>
            </w:r>
          </w:p>
        </w:tc>
        <w:tc>
          <w:tcPr>
            <w:tcW w:w="749" w:type="dxa"/>
          </w:tcPr>
          <w:p w:rsidR="009B7AE5" w:rsidRPr="002E63EF" w:rsidRDefault="009B7AE5" w:rsidP="003E34FF">
            <w:pPr>
              <w:rPr>
                <w:sz w:val="22"/>
                <w:szCs w:val="22"/>
              </w:rPr>
            </w:pPr>
          </w:p>
        </w:tc>
        <w:tc>
          <w:tcPr>
            <w:tcW w:w="779" w:type="dxa"/>
          </w:tcPr>
          <w:p w:rsidR="009B7AE5" w:rsidRPr="002E63EF" w:rsidRDefault="009B7AE5" w:rsidP="003E34FF">
            <w:pPr>
              <w:rPr>
                <w:sz w:val="22"/>
                <w:szCs w:val="22"/>
              </w:rPr>
            </w:pPr>
            <w:r w:rsidRPr="002E63EF">
              <w:rPr>
                <w:sz w:val="22"/>
                <w:szCs w:val="22"/>
              </w:rPr>
              <w:t>S</w:t>
            </w:r>
          </w:p>
        </w:tc>
        <w:tc>
          <w:tcPr>
            <w:tcW w:w="771" w:type="dxa"/>
          </w:tcPr>
          <w:p w:rsidR="009B7AE5" w:rsidRPr="002E63EF" w:rsidRDefault="009B7AE5" w:rsidP="003E34FF">
            <w:pPr>
              <w:rPr>
                <w:sz w:val="22"/>
                <w:szCs w:val="22"/>
              </w:rPr>
            </w:pPr>
            <w:r w:rsidRPr="002E63EF">
              <w:rPr>
                <w:sz w:val="22"/>
                <w:szCs w:val="22"/>
              </w:rPr>
              <w:t>M</w:t>
            </w:r>
          </w:p>
        </w:tc>
        <w:tc>
          <w:tcPr>
            <w:tcW w:w="767" w:type="dxa"/>
          </w:tcPr>
          <w:p w:rsidR="009B7AE5" w:rsidRPr="002E63EF" w:rsidRDefault="009B7AE5" w:rsidP="003E34FF">
            <w:pPr>
              <w:rPr>
                <w:sz w:val="22"/>
                <w:szCs w:val="22"/>
              </w:rPr>
            </w:pPr>
            <w:r w:rsidRPr="002E63EF">
              <w:rPr>
                <w:sz w:val="22"/>
                <w:szCs w:val="22"/>
              </w:rPr>
              <w:t>L</w:t>
            </w:r>
          </w:p>
        </w:tc>
        <w:tc>
          <w:tcPr>
            <w:tcW w:w="749" w:type="dxa"/>
          </w:tcPr>
          <w:p w:rsidR="009B7AE5" w:rsidRPr="002E63EF" w:rsidRDefault="009B7AE5" w:rsidP="003E34FF">
            <w:pPr>
              <w:rPr>
                <w:sz w:val="22"/>
                <w:szCs w:val="22"/>
              </w:rPr>
            </w:pPr>
            <w:r w:rsidRPr="002E63EF">
              <w:rPr>
                <w:sz w:val="22"/>
                <w:szCs w:val="22"/>
              </w:rPr>
              <w:t>XL</w:t>
            </w:r>
          </w:p>
        </w:tc>
        <w:tc>
          <w:tcPr>
            <w:tcW w:w="750" w:type="dxa"/>
          </w:tcPr>
          <w:p w:rsidR="009B7AE5" w:rsidRPr="002E63EF" w:rsidRDefault="009B7AE5" w:rsidP="003E34FF">
            <w:pPr>
              <w:rPr>
                <w:sz w:val="22"/>
                <w:szCs w:val="22"/>
              </w:rPr>
            </w:pPr>
            <w:r w:rsidRPr="002E63EF">
              <w:rPr>
                <w:sz w:val="22"/>
                <w:szCs w:val="22"/>
              </w:rPr>
              <w:t>XXL</w:t>
            </w:r>
          </w:p>
        </w:tc>
        <w:tc>
          <w:tcPr>
            <w:tcW w:w="750" w:type="dxa"/>
          </w:tcPr>
          <w:p w:rsidR="009B7AE5" w:rsidRPr="002E63EF" w:rsidRDefault="009B7AE5" w:rsidP="003E34FF">
            <w:pPr>
              <w:rPr>
                <w:sz w:val="22"/>
                <w:szCs w:val="22"/>
              </w:rPr>
            </w:pPr>
          </w:p>
        </w:tc>
      </w:tr>
    </w:tbl>
    <w:p w:rsidR="009B7AE5" w:rsidRPr="002E63EF" w:rsidRDefault="009B7AE5" w:rsidP="009B7AE5">
      <w:pPr>
        <w:rPr>
          <w:b/>
          <w:sz w:val="22"/>
          <w:szCs w:val="22"/>
        </w:rPr>
      </w:pPr>
    </w:p>
    <w:p w:rsidR="009B7AE5" w:rsidRPr="002E63EF" w:rsidRDefault="009B7AE5" w:rsidP="009B7AE5">
      <w:pPr>
        <w:rPr>
          <w:b/>
          <w:sz w:val="22"/>
          <w:szCs w:val="22"/>
        </w:rPr>
      </w:pPr>
      <w:r w:rsidRPr="002E63EF">
        <w:rPr>
          <w:b/>
          <w:sz w:val="22"/>
          <w:szCs w:val="22"/>
        </w:rPr>
        <w:t>Het project boeit me omdat….</w:t>
      </w:r>
    </w:p>
    <w:p w:rsidR="009B7AE5" w:rsidRPr="002E63EF" w:rsidRDefault="009B7AE5" w:rsidP="009B7AE5">
      <w:pPr>
        <w:rPr>
          <w:b/>
          <w:sz w:val="22"/>
          <w:szCs w:val="22"/>
        </w:rPr>
      </w:pPr>
    </w:p>
    <w:p w:rsidR="009B7AE5" w:rsidRPr="002E63EF" w:rsidRDefault="009B7AE5" w:rsidP="009B7AE5">
      <w:pPr>
        <w:rPr>
          <w:b/>
          <w:sz w:val="22"/>
          <w:szCs w:val="22"/>
        </w:rPr>
      </w:pPr>
    </w:p>
    <w:p w:rsidR="009B7AE5" w:rsidRPr="002E63EF" w:rsidRDefault="009B7AE5" w:rsidP="009B7AE5">
      <w:pPr>
        <w:rPr>
          <w:b/>
          <w:sz w:val="22"/>
          <w:szCs w:val="22"/>
        </w:rPr>
      </w:pPr>
      <w:r w:rsidRPr="002E63EF">
        <w:rPr>
          <w:b/>
          <w:sz w:val="22"/>
          <w:szCs w:val="22"/>
        </w:rPr>
        <w:t>Ik heb nog volgende vragen of bedenkingen….</w:t>
      </w:r>
    </w:p>
    <w:p w:rsidR="009B7AE5" w:rsidRPr="002E63EF" w:rsidRDefault="009B7AE5" w:rsidP="009B7AE5">
      <w:pPr>
        <w:rPr>
          <w:sz w:val="22"/>
          <w:szCs w:val="22"/>
        </w:rPr>
      </w:pPr>
    </w:p>
    <w:p w:rsidR="009B7AE5" w:rsidRPr="002E63EF" w:rsidRDefault="009B7AE5" w:rsidP="009B7AE5">
      <w:pPr>
        <w:rPr>
          <w:sz w:val="22"/>
          <w:szCs w:val="22"/>
        </w:rPr>
      </w:pPr>
    </w:p>
    <w:p w:rsidR="009B7AE5" w:rsidRPr="002E63EF" w:rsidRDefault="009B7AE5" w:rsidP="009B7AE5">
      <w:pPr>
        <w:rPr>
          <w:b/>
          <w:sz w:val="22"/>
          <w:szCs w:val="22"/>
        </w:rPr>
      </w:pPr>
      <w:r w:rsidRPr="002E63EF">
        <w:rPr>
          <w:b/>
          <w:sz w:val="22"/>
          <w:szCs w:val="22"/>
        </w:rPr>
        <w:t>Ik ken nog volgende mensen, verenigingen, … die ook wel handje willen toesteken…</w:t>
      </w:r>
    </w:p>
    <w:p w:rsidR="009B7AE5" w:rsidRPr="002E63EF" w:rsidRDefault="009B7AE5" w:rsidP="009B7AE5">
      <w:pPr>
        <w:rPr>
          <w:sz w:val="22"/>
          <w:szCs w:val="22"/>
        </w:rPr>
      </w:pPr>
    </w:p>
    <w:p w:rsidR="009B7AE5" w:rsidRPr="002E63EF" w:rsidRDefault="009B7AE5" w:rsidP="009B7AE5">
      <w:pPr>
        <w:rPr>
          <w:sz w:val="22"/>
          <w:szCs w:val="22"/>
        </w:rPr>
      </w:pPr>
    </w:p>
    <w:p w:rsidR="00C61F60" w:rsidRPr="002E63EF" w:rsidRDefault="009B7AE5">
      <w:pPr>
        <w:rPr>
          <w:sz w:val="22"/>
          <w:szCs w:val="22"/>
        </w:rPr>
      </w:pPr>
      <w:r w:rsidRPr="002E63EF">
        <w:rPr>
          <w:sz w:val="22"/>
          <w:szCs w:val="22"/>
        </w:rPr>
        <w:t xml:space="preserve">Mail naar </w:t>
      </w:r>
      <w:hyperlink r:id="rId5" w:history="1">
        <w:r w:rsidRPr="002E63EF">
          <w:rPr>
            <w:rStyle w:val="Hyperlink"/>
            <w:sz w:val="22"/>
            <w:szCs w:val="22"/>
          </w:rPr>
          <w:t>bruegel@dilbeek.be</w:t>
        </w:r>
      </w:hyperlink>
      <w:r w:rsidRPr="002E63EF">
        <w:rPr>
          <w:sz w:val="22"/>
          <w:szCs w:val="22"/>
        </w:rPr>
        <w:t xml:space="preserve"> </w:t>
      </w:r>
    </w:p>
    <w:sectPr w:rsidR="00C61F60" w:rsidRPr="002E6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E5"/>
    <w:rsid w:val="001571B6"/>
    <w:rsid w:val="002E63EF"/>
    <w:rsid w:val="00462336"/>
    <w:rsid w:val="005431BF"/>
    <w:rsid w:val="008912C6"/>
    <w:rsid w:val="009B7AE5"/>
    <w:rsid w:val="00B470D0"/>
    <w:rsid w:val="00F117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1259"/>
  <w15:chartTrackingRefBased/>
  <w15:docId w15:val="{397AB7AC-2421-483B-AACB-4B9DAEB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7AE5"/>
    <w:pPr>
      <w:spacing w:before="100" w:after="200" w:line="276" w:lineRule="auto"/>
    </w:pPr>
    <w:rPr>
      <w:rFonts w:eastAsiaTheme="minorEastAsi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B7AE5"/>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7AE5"/>
    <w:rPr>
      <w:color w:val="0563C1" w:themeColor="hyperlink"/>
      <w:u w:val="single"/>
    </w:rPr>
  </w:style>
  <w:style w:type="character" w:styleId="Onopgelostemelding">
    <w:name w:val="Unresolved Mention"/>
    <w:basedOn w:val="Standaardalinea-lettertype"/>
    <w:uiPriority w:val="99"/>
    <w:semiHidden/>
    <w:unhideWhenUsed/>
    <w:rsid w:val="0054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uegel@dilbeek.be" TargetMode="External"/><Relationship Id="rId4" Type="http://schemas.openxmlformats.org/officeDocument/2006/relationships/hyperlink" Target="http://www.deblikvanbruege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De Mulder</dc:creator>
  <cp:keywords/>
  <dc:description/>
  <cp:lastModifiedBy>Laura Van Dijck</cp:lastModifiedBy>
  <cp:revision>5</cp:revision>
  <dcterms:created xsi:type="dcterms:W3CDTF">2019-02-26T08:33:00Z</dcterms:created>
  <dcterms:modified xsi:type="dcterms:W3CDTF">2019-03-29T10:54:00Z</dcterms:modified>
</cp:coreProperties>
</file>